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C1" w:rsidRPr="000A33EC" w:rsidRDefault="00F65B7E" w:rsidP="00F65B7E">
      <w:pPr>
        <w:jc w:val="center"/>
        <w:rPr>
          <w:b/>
          <w:sz w:val="44"/>
          <w:szCs w:val="44"/>
        </w:rPr>
      </w:pPr>
      <w:r w:rsidRPr="000A33EC">
        <w:rPr>
          <w:b/>
          <w:sz w:val="44"/>
          <w:szCs w:val="44"/>
        </w:rPr>
        <w:t>ΠΡΟΓΡΑΜΜΑ</w:t>
      </w:r>
    </w:p>
    <w:p w:rsidR="00F65B7E" w:rsidRDefault="00F65B7E" w:rsidP="00F65B7E">
      <w:pPr>
        <w:rPr>
          <w:b/>
          <w:sz w:val="32"/>
          <w:szCs w:val="32"/>
        </w:rPr>
      </w:pPr>
      <w:r>
        <w:rPr>
          <w:b/>
          <w:sz w:val="32"/>
          <w:szCs w:val="32"/>
        </w:rPr>
        <w:t>Α΄ ΜΕΡΟΣ</w:t>
      </w:r>
    </w:p>
    <w:p w:rsidR="00F65B7E" w:rsidRPr="00F65B7E" w:rsidRDefault="00F65B7E" w:rsidP="00F65B7E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F65B7E">
        <w:rPr>
          <w:b/>
          <w:sz w:val="32"/>
          <w:szCs w:val="32"/>
        </w:rPr>
        <w:t xml:space="preserve">Δημήτρη </w:t>
      </w:r>
      <w:proofErr w:type="spellStart"/>
      <w:r w:rsidRPr="00F65B7E">
        <w:rPr>
          <w:b/>
          <w:sz w:val="32"/>
          <w:szCs w:val="32"/>
        </w:rPr>
        <w:t>Γουνελά</w:t>
      </w:r>
      <w:proofErr w:type="spellEnd"/>
      <w:r w:rsidRPr="00F65B7E">
        <w:rPr>
          <w:b/>
          <w:sz w:val="32"/>
          <w:szCs w:val="32"/>
        </w:rPr>
        <w:t xml:space="preserve"> «Οι </w:t>
      </w:r>
      <w:proofErr w:type="spellStart"/>
      <w:r w:rsidRPr="00F65B7E">
        <w:rPr>
          <w:b/>
          <w:sz w:val="32"/>
          <w:szCs w:val="32"/>
        </w:rPr>
        <w:t>Νεοζηλανδοί</w:t>
      </w:r>
      <w:proofErr w:type="spellEnd"/>
      <w:r w:rsidRPr="00F65B7E">
        <w:rPr>
          <w:b/>
          <w:sz w:val="32"/>
          <w:szCs w:val="32"/>
        </w:rPr>
        <w:t xml:space="preserve"> στην Άμυνα και στο Ελληνικό Αντάρτικο, 1941-1945»</w:t>
      </w:r>
    </w:p>
    <w:p w:rsidR="00F65B7E" w:rsidRDefault="00F65B7E" w:rsidP="00F65B7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Μιλούν για το βιβλίο Ε. </w:t>
      </w:r>
      <w:proofErr w:type="spellStart"/>
      <w:r>
        <w:rPr>
          <w:b/>
          <w:sz w:val="32"/>
          <w:szCs w:val="32"/>
        </w:rPr>
        <w:t>Λάππα</w:t>
      </w:r>
      <w:proofErr w:type="spellEnd"/>
      <w:r>
        <w:rPr>
          <w:b/>
          <w:sz w:val="32"/>
          <w:szCs w:val="32"/>
        </w:rPr>
        <w:t xml:space="preserve">,  Δ. </w:t>
      </w:r>
      <w:proofErr w:type="spellStart"/>
      <w:r>
        <w:rPr>
          <w:b/>
          <w:sz w:val="32"/>
          <w:szCs w:val="32"/>
        </w:rPr>
        <w:t>Παπασαραντόπουλος</w:t>
      </w:r>
      <w:proofErr w:type="spellEnd"/>
      <w:r>
        <w:rPr>
          <w:b/>
          <w:sz w:val="32"/>
          <w:szCs w:val="32"/>
        </w:rPr>
        <w:t xml:space="preserve"> και ο συγγραφέας</w:t>
      </w:r>
    </w:p>
    <w:p w:rsidR="00F65B7E" w:rsidRDefault="00F65B7E" w:rsidP="00F65B7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Συντονίζει Γ. </w:t>
      </w:r>
      <w:proofErr w:type="spellStart"/>
      <w:r>
        <w:rPr>
          <w:b/>
          <w:sz w:val="32"/>
          <w:szCs w:val="32"/>
        </w:rPr>
        <w:t>Τσιόκος</w:t>
      </w:r>
      <w:proofErr w:type="spellEnd"/>
    </w:p>
    <w:p w:rsidR="00F65B7E" w:rsidRDefault="00F65B7E" w:rsidP="00F65B7E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Αργύρη </w:t>
      </w:r>
      <w:proofErr w:type="spellStart"/>
      <w:r>
        <w:rPr>
          <w:b/>
          <w:sz w:val="32"/>
          <w:szCs w:val="32"/>
        </w:rPr>
        <w:t>Καγιάφα</w:t>
      </w:r>
      <w:proofErr w:type="spellEnd"/>
      <w:r>
        <w:rPr>
          <w:b/>
          <w:sz w:val="32"/>
          <w:szCs w:val="32"/>
        </w:rPr>
        <w:t xml:space="preserve"> «Θυμήσου κι εμένα, κι εμένα …, Ημερολόγιο Πολέμου ’40- ΄41 και άλλες Αναμνήσεις»</w:t>
      </w:r>
    </w:p>
    <w:p w:rsidR="00F65B7E" w:rsidRDefault="00F65B7E" w:rsidP="00F65B7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Συζητούν για το βιβλίο οι Π. </w:t>
      </w:r>
      <w:proofErr w:type="spellStart"/>
      <w:r>
        <w:rPr>
          <w:b/>
          <w:sz w:val="32"/>
          <w:szCs w:val="32"/>
        </w:rPr>
        <w:t>Καγιάφας</w:t>
      </w:r>
      <w:proofErr w:type="spellEnd"/>
      <w:r>
        <w:rPr>
          <w:b/>
          <w:sz w:val="32"/>
          <w:szCs w:val="32"/>
        </w:rPr>
        <w:t xml:space="preserve">, Δ. </w:t>
      </w:r>
      <w:proofErr w:type="spellStart"/>
      <w:r>
        <w:rPr>
          <w:b/>
          <w:sz w:val="32"/>
          <w:szCs w:val="32"/>
        </w:rPr>
        <w:t>Γουνελάς</w:t>
      </w:r>
      <w:proofErr w:type="spellEnd"/>
      <w:r>
        <w:rPr>
          <w:b/>
          <w:sz w:val="32"/>
          <w:szCs w:val="32"/>
        </w:rPr>
        <w:t xml:space="preserve">, Γ. </w:t>
      </w:r>
      <w:proofErr w:type="spellStart"/>
      <w:r>
        <w:rPr>
          <w:b/>
          <w:sz w:val="32"/>
          <w:szCs w:val="32"/>
        </w:rPr>
        <w:t>Τσιόκος</w:t>
      </w:r>
      <w:proofErr w:type="spellEnd"/>
    </w:p>
    <w:p w:rsidR="00F65B7E" w:rsidRDefault="00F65B7E" w:rsidP="00F65B7E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Συγκριτική παρουσίαση αποσπασμάτων από τα βιβλία Π. Ρίζου</w:t>
      </w:r>
    </w:p>
    <w:p w:rsidR="00F65B7E" w:rsidRDefault="00F65B7E" w:rsidP="00F65B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ΔΙΑΛΕΙΜΜΑ</w:t>
      </w:r>
    </w:p>
    <w:p w:rsidR="00F65B7E" w:rsidRDefault="00F65B7E" w:rsidP="00F65B7E">
      <w:pPr>
        <w:rPr>
          <w:b/>
          <w:sz w:val="32"/>
          <w:szCs w:val="32"/>
        </w:rPr>
      </w:pPr>
      <w:r>
        <w:rPr>
          <w:b/>
          <w:sz w:val="32"/>
          <w:szCs w:val="32"/>
        </w:rPr>
        <w:t>Β΄ ΜΕΡΟΣ</w:t>
      </w:r>
    </w:p>
    <w:p w:rsidR="00F65B7E" w:rsidRDefault="00F65B7E" w:rsidP="00F65B7E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Αποσπάσματα των βιβλίων με τις φωνές Διαλεγμένων Φίλων</w:t>
      </w:r>
    </w:p>
    <w:p w:rsidR="00F65B7E" w:rsidRDefault="00F65B7E" w:rsidP="00F65B7E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Παίζουν Τραγούδια Πατριδογνωσίας οι «Μουσικοί Ορειβάτες»</w:t>
      </w:r>
    </w:p>
    <w:p w:rsidR="000329A3" w:rsidRDefault="000329A3" w:rsidP="00F65B7E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Ρόζος  Α.: τρομπέτα, κλαρίνο, φλογέρα, φυσαρμόνικα</w:t>
      </w:r>
    </w:p>
    <w:p w:rsidR="00F65B7E" w:rsidRDefault="00F65B7E" w:rsidP="00F65B7E">
      <w:pPr>
        <w:pStyle w:val="a3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Τσιόκος</w:t>
      </w:r>
      <w:proofErr w:type="spellEnd"/>
      <w:r>
        <w:rPr>
          <w:b/>
          <w:sz w:val="24"/>
          <w:szCs w:val="24"/>
        </w:rPr>
        <w:t xml:space="preserve"> Γ.: μπουζούκι, λαούτο</w:t>
      </w:r>
      <w:r w:rsidR="000329A3">
        <w:rPr>
          <w:b/>
          <w:sz w:val="24"/>
          <w:szCs w:val="24"/>
        </w:rPr>
        <w:t>, κιθάρα, φωνή</w:t>
      </w:r>
    </w:p>
    <w:p w:rsidR="000329A3" w:rsidRDefault="000329A3" w:rsidP="00F65B7E">
      <w:pPr>
        <w:pStyle w:val="a3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Κουζούνης</w:t>
      </w:r>
      <w:proofErr w:type="spellEnd"/>
      <w:r>
        <w:rPr>
          <w:b/>
          <w:sz w:val="24"/>
          <w:szCs w:val="24"/>
        </w:rPr>
        <w:t xml:space="preserve"> Σ.: κιθάρα, μαντολίνο</w:t>
      </w:r>
    </w:p>
    <w:p w:rsidR="000329A3" w:rsidRDefault="000329A3" w:rsidP="00F65B7E">
      <w:pPr>
        <w:pStyle w:val="a3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Αποστολίδου</w:t>
      </w:r>
      <w:proofErr w:type="spellEnd"/>
      <w:r>
        <w:rPr>
          <w:b/>
          <w:sz w:val="24"/>
          <w:szCs w:val="24"/>
        </w:rPr>
        <w:t xml:space="preserve"> Ν.: φωνή</w:t>
      </w:r>
    </w:p>
    <w:p w:rsidR="000329A3" w:rsidRDefault="000329A3" w:rsidP="00F65B7E">
      <w:pPr>
        <w:pStyle w:val="a3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Τσαλίκης</w:t>
      </w:r>
      <w:proofErr w:type="spellEnd"/>
      <w:r>
        <w:rPr>
          <w:b/>
          <w:sz w:val="24"/>
          <w:szCs w:val="24"/>
        </w:rPr>
        <w:t xml:space="preserve"> Δ.: φωνή, κρουστά</w:t>
      </w:r>
    </w:p>
    <w:p w:rsidR="000329A3" w:rsidRDefault="000329A3" w:rsidP="00F65B7E">
      <w:pPr>
        <w:pStyle w:val="a3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Τσαφαρίδης</w:t>
      </w:r>
      <w:proofErr w:type="spellEnd"/>
      <w:r>
        <w:rPr>
          <w:b/>
          <w:sz w:val="24"/>
          <w:szCs w:val="24"/>
        </w:rPr>
        <w:t xml:space="preserve"> Δ.: φωνή, κρουστά</w:t>
      </w:r>
    </w:p>
    <w:p w:rsidR="000329A3" w:rsidRDefault="000329A3" w:rsidP="00F65B7E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Αλεξίου Α.: φωνή, κρουστά</w:t>
      </w:r>
    </w:p>
    <w:p w:rsidR="000329A3" w:rsidRDefault="000329A3" w:rsidP="00F65B7E">
      <w:pPr>
        <w:pStyle w:val="a3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Θέος</w:t>
      </w:r>
      <w:proofErr w:type="spellEnd"/>
      <w:r>
        <w:rPr>
          <w:b/>
          <w:sz w:val="24"/>
          <w:szCs w:val="24"/>
        </w:rPr>
        <w:t xml:space="preserve"> Δ.: φωνή</w:t>
      </w:r>
    </w:p>
    <w:p w:rsidR="000329A3" w:rsidRPr="00F65B7E" w:rsidRDefault="000329A3" w:rsidP="00F65B7E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Κλέων: ήχος</w:t>
      </w:r>
    </w:p>
    <w:sectPr w:rsidR="000329A3" w:rsidRPr="00F65B7E" w:rsidSect="00055CC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272DE"/>
    <w:multiLevelType w:val="hybridMultilevel"/>
    <w:tmpl w:val="016E2F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F65B7E"/>
    <w:rsid w:val="000329A3"/>
    <w:rsid w:val="00055CC1"/>
    <w:rsid w:val="000A33EC"/>
    <w:rsid w:val="00F65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B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2019-10-26T16:23:00Z</dcterms:created>
  <dcterms:modified xsi:type="dcterms:W3CDTF">2019-10-26T16:40:00Z</dcterms:modified>
</cp:coreProperties>
</file>